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58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 die</w:t>
      </w:r>
    </w:p>
    <w:p w:rsidR="0045277F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Gemeinde St. Bernhard-Frauenhofen</w:t>
      </w:r>
    </w:p>
    <w:p w:rsidR="0045277F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3580 St. Bernhard 56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A0D9D" w:rsidRDefault="00AA0D9D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43051" w:rsidRDefault="00143051" w:rsidP="001430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Antrag</w:t>
      </w:r>
    </w:p>
    <w:p w:rsidR="00143051" w:rsidRDefault="00143051" w:rsidP="001430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für die Förderung </w:t>
      </w:r>
      <w:r w:rsidR="00AA0D9D">
        <w:rPr>
          <w:rFonts w:ascii="Arial" w:hAnsi="Arial" w:cs="Arial"/>
          <w:b/>
          <w:sz w:val="28"/>
          <w:szCs w:val="28"/>
          <w:lang w:val="de-DE"/>
        </w:rPr>
        <w:t>für nachträgliche Wärmedämmung</w:t>
      </w:r>
    </w:p>
    <w:p w:rsidR="00AA0D9D" w:rsidRPr="0045277F" w:rsidRDefault="00AA0D9D" w:rsidP="001430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einzelner Bauteile in Gebäuden</w:t>
      </w:r>
    </w:p>
    <w:p w:rsidR="00AA0D9D" w:rsidRDefault="00AA0D9D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9174" w:type="dxa"/>
        <w:tblLook w:val="04A0" w:firstRow="1" w:lastRow="0" w:firstColumn="1" w:lastColumn="0" w:noHBand="0" w:noVBand="1"/>
      </w:tblPr>
      <w:tblGrid>
        <w:gridCol w:w="4574"/>
        <w:gridCol w:w="2855"/>
        <w:gridCol w:w="1745"/>
      </w:tblGrid>
      <w:tr w:rsidR="00AA0D9D" w:rsidRPr="00AA0D9D" w:rsidTr="00AA0D9D">
        <w:tc>
          <w:tcPr>
            <w:tcW w:w="4574" w:type="dxa"/>
          </w:tcPr>
          <w:p w:rsidR="00AA0D9D" w:rsidRPr="00AA0D9D" w:rsidRDefault="00AA0D9D" w:rsidP="00AA0D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A0D9D">
              <w:rPr>
                <w:rFonts w:ascii="Arial" w:hAnsi="Arial" w:cs="Arial"/>
                <w:b/>
                <w:sz w:val="24"/>
                <w:szCs w:val="24"/>
                <w:lang w:val="de-DE"/>
              </w:rPr>
              <w:t>Gedämmter Bauteil</w:t>
            </w:r>
          </w:p>
        </w:tc>
        <w:tc>
          <w:tcPr>
            <w:tcW w:w="2855" w:type="dxa"/>
          </w:tcPr>
          <w:p w:rsidR="00AA0D9D" w:rsidRPr="00AA0D9D" w:rsidRDefault="00AA0D9D" w:rsidP="00AA0D9D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de-DE"/>
              </w:rPr>
            </w:pPr>
            <w:r w:rsidRPr="00AA0D9D">
              <w:rPr>
                <w:rFonts w:ascii="Arial" w:hAnsi="Arial" w:cs="Arial"/>
                <w:b/>
                <w:sz w:val="24"/>
                <w:szCs w:val="24"/>
                <w:lang w:val="de-DE"/>
              </w:rPr>
              <w:t>U-Wert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*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de-DE"/>
              </w:rPr>
              <w:t>)</w:t>
            </w:r>
          </w:p>
          <w:p w:rsidR="00AA0D9D" w:rsidRPr="00AA0D9D" w:rsidRDefault="00AA0D9D" w:rsidP="00AA0D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A0D9D">
              <w:rPr>
                <w:rFonts w:ascii="Arial" w:hAnsi="Arial" w:cs="Arial"/>
                <w:b/>
                <w:sz w:val="24"/>
                <w:szCs w:val="24"/>
                <w:lang w:val="de-DE"/>
              </w:rPr>
              <w:t>Nach erfolgter Sanierung</w:t>
            </w:r>
          </w:p>
        </w:tc>
        <w:tc>
          <w:tcPr>
            <w:tcW w:w="1745" w:type="dxa"/>
          </w:tcPr>
          <w:p w:rsidR="00AA0D9D" w:rsidRPr="00AA0D9D" w:rsidRDefault="00AA0D9D" w:rsidP="00AA0D9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A0D9D">
              <w:rPr>
                <w:rFonts w:ascii="Arial" w:hAnsi="Arial" w:cs="Arial"/>
                <w:b/>
                <w:sz w:val="24"/>
                <w:szCs w:val="24"/>
                <w:lang w:val="de-DE"/>
              </w:rPr>
              <w:t>Ausbezahlter Zuschuss</w:t>
            </w:r>
          </w:p>
        </w:tc>
      </w:tr>
      <w:tr w:rsidR="00AA0D9D" w:rsidTr="00AA0D9D">
        <w:tc>
          <w:tcPr>
            <w:tcW w:w="4574" w:type="dxa"/>
          </w:tcPr>
          <w:p w:rsidR="00AA0D9D" w:rsidRDefault="00AA0D9D" w:rsidP="00AA0D9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Oberste Geschoßdecke/Dachschräge</w:t>
            </w:r>
          </w:p>
        </w:tc>
        <w:tc>
          <w:tcPr>
            <w:tcW w:w="2855" w:type="dxa"/>
          </w:tcPr>
          <w:p w:rsidR="00AA0D9D" w:rsidRDefault="00AA0D9D" w:rsidP="00AA0D9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≤ 0,2</w:t>
            </w:r>
          </w:p>
        </w:tc>
        <w:tc>
          <w:tcPr>
            <w:tcW w:w="1745" w:type="dxa"/>
          </w:tcPr>
          <w:p w:rsidR="00AA0D9D" w:rsidRDefault="00AA0D9D" w:rsidP="00AA0D9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20 %</w:t>
            </w:r>
          </w:p>
          <w:p w:rsidR="00AA0D9D" w:rsidRDefault="00AA0D9D" w:rsidP="00AA0D9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max. € 350,--</w:t>
            </w:r>
          </w:p>
        </w:tc>
      </w:tr>
      <w:tr w:rsidR="00AA0D9D" w:rsidTr="00AA0D9D">
        <w:tc>
          <w:tcPr>
            <w:tcW w:w="4574" w:type="dxa"/>
          </w:tcPr>
          <w:p w:rsidR="00AA0D9D" w:rsidRDefault="00AA0D9D" w:rsidP="00AA0D9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Kellerdecke/erdberührter Fußboden</w:t>
            </w:r>
          </w:p>
        </w:tc>
        <w:tc>
          <w:tcPr>
            <w:tcW w:w="2855" w:type="dxa"/>
          </w:tcPr>
          <w:p w:rsidR="00AA0D9D" w:rsidRDefault="00AA0D9D" w:rsidP="00AA0D9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≤ 0,35</w:t>
            </w:r>
          </w:p>
        </w:tc>
        <w:tc>
          <w:tcPr>
            <w:tcW w:w="1745" w:type="dxa"/>
          </w:tcPr>
          <w:p w:rsidR="00AA0D9D" w:rsidRDefault="00AA0D9D" w:rsidP="00AA0D9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20 %</w:t>
            </w:r>
          </w:p>
          <w:p w:rsidR="00AA0D9D" w:rsidRDefault="00AA0D9D" w:rsidP="00AA0D9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max. € 350,--</w:t>
            </w:r>
          </w:p>
        </w:tc>
      </w:tr>
    </w:tbl>
    <w:p w:rsidR="00AA0D9D" w:rsidRPr="00AA0D9D" w:rsidRDefault="00AA0D9D" w:rsidP="00AA0D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*) Der U-Wert ist von einer befugten Person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zB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Energieberater des Landes NÖ, Baumeister etc.) abzuschätzen oder zu berechnen und dem Antrag beizulegen. Die Durchführung der erforderlichen Verbesserungen ist durch Rechnungsvorlagen nachzuweisen.</w:t>
      </w:r>
    </w:p>
    <w:p w:rsidR="00AA0D9D" w:rsidRPr="00FD3164" w:rsidRDefault="00AA0D9D" w:rsidP="0045277F">
      <w:pPr>
        <w:spacing w:after="0"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45277F" w:rsidRDefault="0014305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Antragsteller/in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Familienname: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Vorname: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Straße: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EC7B5B" w:rsidRP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PLZ, Ort: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Pr="00FD3164" w:rsidRDefault="0045277F" w:rsidP="0045277F">
      <w:pPr>
        <w:spacing w:after="0"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45277F" w:rsidRPr="0045277F" w:rsidRDefault="0045277F" w:rsidP="004527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Bankverbindung: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Bankinstitut: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BIC: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IBAN: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616EC1" w:rsidRDefault="00616EC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                         ____________________________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Datum:                                                       Unterschrift:</w:t>
      </w:r>
    </w:p>
    <w:p w:rsidR="00FD3164" w:rsidRDefault="00FD3164" w:rsidP="00FD31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:rsidR="00FD3164" w:rsidRPr="00FD3164" w:rsidRDefault="00FD3164" w:rsidP="00FD31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de-DE"/>
        </w:rPr>
      </w:pPr>
      <w:r w:rsidRPr="00FD3164">
        <w:rPr>
          <w:rFonts w:ascii="Arial" w:hAnsi="Arial" w:cs="Arial"/>
          <w:sz w:val="24"/>
          <w:szCs w:val="24"/>
          <w:u w:val="single"/>
          <w:lang w:val="de-DE"/>
        </w:rPr>
        <w:t xml:space="preserve">Voraussetzung: </w:t>
      </w:r>
    </w:p>
    <w:p w:rsidR="00FD3164" w:rsidRDefault="00FD3164" w:rsidP="00FD31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Bauanzeige</w:t>
      </w:r>
    </w:p>
    <w:p w:rsidR="00FD3164" w:rsidRDefault="00FD3164" w:rsidP="00FD31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Saldierte Rechnung</w:t>
      </w:r>
    </w:p>
    <w:p w:rsidR="00FD3164" w:rsidRDefault="00FD3164" w:rsidP="00FD31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Bestätigung über den U-Wert</w:t>
      </w:r>
      <w:bookmarkStart w:id="0" w:name="_GoBack"/>
      <w:bookmarkEnd w:id="0"/>
    </w:p>
    <w:sectPr w:rsidR="00FD3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992"/>
    <w:multiLevelType w:val="hybridMultilevel"/>
    <w:tmpl w:val="510A4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6C"/>
    <w:rsid w:val="00071B20"/>
    <w:rsid w:val="00143051"/>
    <w:rsid w:val="001F566C"/>
    <w:rsid w:val="00370D66"/>
    <w:rsid w:val="003743DC"/>
    <w:rsid w:val="003F1258"/>
    <w:rsid w:val="0045277F"/>
    <w:rsid w:val="00616EC1"/>
    <w:rsid w:val="008F60CE"/>
    <w:rsid w:val="009B3049"/>
    <w:rsid w:val="009F52A0"/>
    <w:rsid w:val="00AA0D9D"/>
    <w:rsid w:val="00C458AD"/>
    <w:rsid w:val="00EC7B5B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CF35"/>
  <w15:chartTrackingRefBased/>
  <w15:docId w15:val="{1991515B-4232-4C3D-A631-A160F04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B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4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Widhalm Michael</dc:creator>
  <cp:keywords/>
  <dc:description/>
  <cp:lastModifiedBy>Kases Petra</cp:lastModifiedBy>
  <cp:revision>4</cp:revision>
  <cp:lastPrinted>2022-12-07T07:58:00Z</cp:lastPrinted>
  <dcterms:created xsi:type="dcterms:W3CDTF">2022-12-07T07:19:00Z</dcterms:created>
  <dcterms:modified xsi:type="dcterms:W3CDTF">2023-01-24T16:15:00Z</dcterms:modified>
</cp:coreProperties>
</file>